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C56" w:rsidRDefault="00E97C56" w:rsidP="00E97C56">
      <w:pPr>
        <w:spacing w:after="0" w:line="240" w:lineRule="auto"/>
        <w:rPr>
          <w:rFonts w:ascii="Arial" w:eastAsia="Times New Roman" w:hAnsi="Arial" w:cs="Arial"/>
          <w:bCs/>
          <w:color w:val="0070C0"/>
          <w:sz w:val="23"/>
          <w:szCs w:val="23"/>
        </w:rPr>
      </w:pPr>
      <w:r>
        <w:rPr>
          <w:rFonts w:ascii="Arial" w:eastAsia="Times New Roman" w:hAnsi="Arial" w:cs="Arial"/>
          <w:bCs/>
          <w:color w:val="0070C0"/>
          <w:sz w:val="23"/>
          <w:szCs w:val="23"/>
        </w:rPr>
        <w:t>Jen Quimbey</w:t>
      </w:r>
    </w:p>
    <w:p w:rsidR="00E97C56" w:rsidRDefault="00E97C56" w:rsidP="00E97C56">
      <w:pPr>
        <w:spacing w:after="0" w:line="240" w:lineRule="auto"/>
        <w:rPr>
          <w:rFonts w:ascii="Arial" w:eastAsia="Times New Roman" w:hAnsi="Arial" w:cs="Arial"/>
          <w:bCs/>
          <w:color w:val="0070C0"/>
          <w:sz w:val="23"/>
          <w:szCs w:val="23"/>
        </w:rPr>
      </w:pPr>
      <w:r>
        <w:rPr>
          <w:rFonts w:ascii="Arial" w:eastAsia="Times New Roman" w:hAnsi="Arial" w:cs="Arial"/>
          <w:bCs/>
          <w:color w:val="0070C0"/>
          <w:sz w:val="23"/>
          <w:szCs w:val="23"/>
        </w:rPr>
        <w:t>MU LSC5555</w:t>
      </w:r>
    </w:p>
    <w:p w:rsidR="00E97C56" w:rsidRPr="00E97C56" w:rsidRDefault="00E97C56" w:rsidP="00E97C56">
      <w:pPr>
        <w:spacing w:after="0" w:line="240" w:lineRule="auto"/>
        <w:rPr>
          <w:rFonts w:ascii="Arial" w:eastAsia="Times New Roman" w:hAnsi="Arial" w:cs="Arial"/>
          <w:bCs/>
          <w:color w:val="0070C0"/>
          <w:sz w:val="23"/>
          <w:szCs w:val="23"/>
        </w:rPr>
      </w:pPr>
      <w:r>
        <w:rPr>
          <w:rFonts w:ascii="Arial" w:eastAsia="Times New Roman" w:hAnsi="Arial" w:cs="Arial"/>
          <w:bCs/>
          <w:color w:val="0070C0"/>
          <w:sz w:val="23"/>
          <w:szCs w:val="23"/>
        </w:rPr>
        <w:t>Assignment 4_3:  Keyword Search Scaffolds</w:t>
      </w:r>
    </w:p>
    <w:p w:rsidR="00E97C56" w:rsidRDefault="00E97C56" w:rsidP="00E97C56">
      <w:pPr>
        <w:spacing w:after="0" w:line="240" w:lineRule="auto"/>
        <w:rPr>
          <w:rFonts w:ascii="Arial" w:eastAsia="Times New Roman" w:hAnsi="Arial" w:cs="Arial"/>
          <w:b/>
          <w:bCs/>
          <w:color w:val="000000"/>
          <w:sz w:val="23"/>
          <w:szCs w:val="23"/>
        </w:rPr>
      </w:pPr>
    </w:p>
    <w:p w:rsidR="00E97C56" w:rsidRDefault="00E97C56" w:rsidP="00E97C56">
      <w:pPr>
        <w:spacing w:after="0" w:line="240" w:lineRule="auto"/>
        <w:rPr>
          <w:rFonts w:ascii="Arial" w:eastAsia="Times New Roman" w:hAnsi="Arial" w:cs="Arial"/>
          <w:b/>
          <w:bCs/>
          <w:color w:val="000000"/>
          <w:sz w:val="23"/>
          <w:szCs w:val="23"/>
        </w:rPr>
      </w:pPr>
    </w:p>
    <w:p w:rsidR="00E97C56" w:rsidRPr="00E97C56" w:rsidRDefault="00E97C56" w:rsidP="00E97C56">
      <w:pPr>
        <w:spacing w:after="0" w:line="240" w:lineRule="auto"/>
        <w:rPr>
          <w:rFonts w:ascii="Times New Roman" w:eastAsia="Times New Roman" w:hAnsi="Times New Roman" w:cs="Times New Roman"/>
          <w:sz w:val="24"/>
          <w:szCs w:val="24"/>
        </w:rPr>
      </w:pPr>
      <w:r w:rsidRPr="00E97C56">
        <w:rPr>
          <w:rFonts w:ascii="Arial" w:eastAsia="Times New Roman" w:hAnsi="Arial" w:cs="Arial"/>
          <w:b/>
          <w:bCs/>
          <w:color w:val="000000"/>
          <w:sz w:val="23"/>
          <w:szCs w:val="23"/>
        </w:rPr>
        <w:t>Keyword Planning</w:t>
      </w:r>
      <w:r w:rsidRPr="00E97C56">
        <w:rPr>
          <w:rFonts w:ascii="Times New Roman" w:eastAsia="Times New Roman" w:hAnsi="Times New Roman" w:cs="Times New Roman"/>
          <w:sz w:val="24"/>
          <w:szCs w:val="24"/>
        </w:rPr>
        <w:br/>
      </w:r>
      <w:r w:rsidRPr="00E97C56">
        <w:rPr>
          <w:rFonts w:ascii="Times New Roman" w:eastAsia="Times New Roman" w:hAnsi="Times New Roman" w:cs="Times New Roman"/>
          <w:sz w:val="24"/>
          <w:szCs w:val="24"/>
        </w:rPr>
        <w:br/>
      </w:r>
      <w:r w:rsidRPr="00E97C56">
        <w:rPr>
          <w:rFonts w:ascii="Arial" w:eastAsia="Times New Roman" w:hAnsi="Arial" w:cs="Arial"/>
          <w:b/>
          <w:bCs/>
          <w:color w:val="000000"/>
          <w:sz w:val="23"/>
          <w:szCs w:val="23"/>
        </w:rPr>
        <w:t>Organizer 1</w:t>
      </w:r>
      <w:proofErr w:type="gramStart"/>
      <w:r w:rsidRPr="00E97C56">
        <w:rPr>
          <w:rFonts w:ascii="Arial" w:eastAsia="Times New Roman" w:hAnsi="Arial" w:cs="Arial"/>
          <w:b/>
          <w:bCs/>
          <w:color w:val="000000"/>
          <w:sz w:val="23"/>
          <w:szCs w:val="23"/>
        </w:rPr>
        <w:t>:</w:t>
      </w:r>
      <w:proofErr w:type="gramEnd"/>
      <w:r w:rsidRPr="00E97C56">
        <w:rPr>
          <w:rFonts w:ascii="Times New Roman" w:eastAsia="Times New Roman" w:hAnsi="Times New Roman" w:cs="Times New Roman"/>
          <w:sz w:val="24"/>
          <w:szCs w:val="24"/>
        </w:rPr>
        <w:br/>
      </w:r>
      <w:r w:rsidRPr="00E97C56">
        <w:rPr>
          <w:rFonts w:ascii="Times New Roman" w:eastAsia="Times New Roman" w:hAnsi="Times New Roman" w:cs="Times New Roman"/>
          <w:sz w:val="24"/>
          <w:szCs w:val="24"/>
        </w:rPr>
        <w:br/>
      </w:r>
      <w:r w:rsidRPr="00E97C56">
        <w:rPr>
          <w:rFonts w:ascii="Arial" w:eastAsia="Times New Roman" w:hAnsi="Arial" w:cs="Arial"/>
          <w:b/>
          <w:bCs/>
          <w:color w:val="000000"/>
          <w:sz w:val="23"/>
          <w:szCs w:val="23"/>
        </w:rPr>
        <w:t>Your Question:</w:t>
      </w:r>
      <w:r w:rsidRPr="00E97C56">
        <w:rPr>
          <w:rFonts w:ascii="Times New Roman" w:eastAsia="Times New Roman" w:hAnsi="Times New Roman" w:cs="Times New Roman"/>
          <w:sz w:val="24"/>
          <w:szCs w:val="24"/>
        </w:rPr>
        <w:br/>
      </w:r>
      <w:r w:rsidRPr="00E97C56">
        <w:rPr>
          <w:rFonts w:ascii="Arial" w:eastAsia="Times New Roman" w:hAnsi="Arial" w:cs="Arial"/>
          <w:color w:val="000000"/>
          <w:sz w:val="23"/>
          <w:szCs w:val="23"/>
        </w:rPr>
        <w:t>Brainstorming keywords, phrases, synonyms</w:t>
      </w:r>
    </w:p>
    <w:tbl>
      <w:tblPr>
        <w:tblW w:w="0" w:type="auto"/>
        <w:tblCellMar>
          <w:top w:w="15" w:type="dxa"/>
          <w:left w:w="15" w:type="dxa"/>
          <w:bottom w:w="15" w:type="dxa"/>
          <w:right w:w="15" w:type="dxa"/>
        </w:tblCellMar>
        <w:tblLook w:val="04A0"/>
      </w:tblPr>
      <w:tblGrid>
        <w:gridCol w:w="1713"/>
        <w:gridCol w:w="2735"/>
        <w:gridCol w:w="3187"/>
        <w:gridCol w:w="1935"/>
      </w:tblGrid>
      <w:tr w:rsidR="00E97C56" w:rsidRPr="00E97C56" w:rsidTr="00E97C5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97C56" w:rsidRPr="00E97C56" w:rsidRDefault="00E97C56" w:rsidP="00E97C56">
            <w:pPr>
              <w:spacing w:after="0" w:line="240" w:lineRule="auto"/>
              <w:ind w:left="120" w:right="120"/>
              <w:rPr>
                <w:rFonts w:ascii="Times New Roman" w:eastAsia="Times New Roman" w:hAnsi="Times New Roman" w:cs="Times New Roman"/>
                <w:sz w:val="24"/>
                <w:szCs w:val="24"/>
              </w:rPr>
            </w:pPr>
            <w:r w:rsidRPr="00E97C56">
              <w:rPr>
                <w:rFonts w:ascii="Arial" w:eastAsia="Times New Roman" w:hAnsi="Arial" w:cs="Arial"/>
                <w:color w:val="000000"/>
                <w:sz w:val="20"/>
                <w:szCs w:val="20"/>
              </w:rPr>
              <w:t>Keyword 1:</w:t>
            </w:r>
          </w:p>
          <w:p w:rsidR="00E97C56" w:rsidRPr="00E97C56" w:rsidRDefault="00E97C56" w:rsidP="00E97C56">
            <w:pPr>
              <w:spacing w:after="0" w:line="0" w:lineRule="atLeast"/>
              <w:rPr>
                <w:rFonts w:ascii="Times New Roman" w:eastAsia="Times New Roman" w:hAnsi="Times New Roman" w:cs="Times New Roman"/>
                <w:color w:val="0070C0"/>
                <w:sz w:val="24"/>
                <w:szCs w:val="24"/>
              </w:rPr>
            </w:pPr>
            <w:r w:rsidRPr="00E97C56">
              <w:rPr>
                <w:rFonts w:ascii="Times New Roman" w:eastAsia="Times New Roman" w:hAnsi="Times New Roman" w:cs="Times New Roman"/>
                <w:color w:val="0070C0"/>
                <w:sz w:val="24"/>
                <w:szCs w:val="24"/>
              </w:rPr>
              <w:t>Laptops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97C56" w:rsidRDefault="00E97C56" w:rsidP="00E97C56">
            <w:pPr>
              <w:spacing w:after="0" w:line="0" w:lineRule="atLeast"/>
              <w:ind w:left="120" w:right="120"/>
              <w:rPr>
                <w:rFonts w:ascii="Arial" w:eastAsia="Times New Roman" w:hAnsi="Arial" w:cs="Arial"/>
                <w:color w:val="000000"/>
                <w:sz w:val="20"/>
                <w:szCs w:val="20"/>
              </w:rPr>
            </w:pPr>
            <w:r w:rsidRPr="00E97C56">
              <w:rPr>
                <w:rFonts w:ascii="Arial" w:eastAsia="Times New Roman" w:hAnsi="Arial" w:cs="Arial"/>
                <w:color w:val="000000"/>
                <w:sz w:val="20"/>
                <w:szCs w:val="20"/>
              </w:rPr>
              <w:t>Keyword 2:</w:t>
            </w:r>
          </w:p>
          <w:p w:rsidR="00E97C56" w:rsidRPr="00E97C56" w:rsidRDefault="00E97C56" w:rsidP="00E97C56">
            <w:pPr>
              <w:spacing w:after="0" w:line="0" w:lineRule="atLeast"/>
              <w:ind w:left="120" w:right="120"/>
              <w:rPr>
                <w:rFonts w:ascii="Times New Roman" w:eastAsia="Times New Roman" w:hAnsi="Times New Roman" w:cs="Times New Roman"/>
                <w:color w:val="0070C0"/>
                <w:sz w:val="24"/>
                <w:szCs w:val="24"/>
              </w:rPr>
            </w:pPr>
            <w:r w:rsidRPr="00E97C56">
              <w:rPr>
                <w:rFonts w:ascii="Arial" w:eastAsia="Times New Roman" w:hAnsi="Arial" w:cs="Arial"/>
                <w:color w:val="0070C0"/>
                <w:sz w:val="20"/>
                <w:szCs w:val="20"/>
              </w:rPr>
              <w:t>benefits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97C56" w:rsidRDefault="00E97C56" w:rsidP="00E97C56">
            <w:pPr>
              <w:spacing w:after="0" w:line="0" w:lineRule="atLeast"/>
              <w:ind w:right="120"/>
              <w:rPr>
                <w:rFonts w:ascii="Arial" w:eastAsia="Times New Roman" w:hAnsi="Arial" w:cs="Arial"/>
                <w:color w:val="000000"/>
                <w:sz w:val="20"/>
                <w:szCs w:val="20"/>
              </w:rPr>
            </w:pPr>
            <w:r w:rsidRPr="00E97C56">
              <w:rPr>
                <w:rFonts w:ascii="Arial" w:eastAsia="Times New Roman" w:hAnsi="Arial" w:cs="Arial"/>
                <w:color w:val="000000"/>
                <w:sz w:val="20"/>
                <w:szCs w:val="20"/>
              </w:rPr>
              <w:t>Keyword 3:</w:t>
            </w:r>
          </w:p>
          <w:p w:rsidR="00E97C56" w:rsidRPr="00E97C56" w:rsidRDefault="00E97C56" w:rsidP="00E97C56">
            <w:pPr>
              <w:spacing w:after="0" w:line="0" w:lineRule="atLeast"/>
              <w:ind w:right="120"/>
              <w:rPr>
                <w:rFonts w:ascii="Times New Roman" w:eastAsia="Times New Roman" w:hAnsi="Times New Roman" w:cs="Times New Roman"/>
                <w:color w:val="0070C0"/>
                <w:sz w:val="24"/>
                <w:szCs w:val="24"/>
              </w:rPr>
            </w:pPr>
            <w:r w:rsidRPr="00E97C56">
              <w:rPr>
                <w:rFonts w:ascii="Arial" w:eastAsia="Times New Roman" w:hAnsi="Arial" w:cs="Arial"/>
                <w:color w:val="0070C0"/>
                <w:sz w:val="20"/>
                <w:szCs w:val="20"/>
              </w:rPr>
              <w:t>negatives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97C56" w:rsidRDefault="00E97C56" w:rsidP="00E97C56">
            <w:pPr>
              <w:spacing w:after="0" w:line="0" w:lineRule="atLeast"/>
              <w:ind w:right="120"/>
              <w:rPr>
                <w:rFonts w:ascii="Arial" w:eastAsia="Times New Roman" w:hAnsi="Arial" w:cs="Arial"/>
                <w:color w:val="000000"/>
                <w:sz w:val="20"/>
                <w:szCs w:val="20"/>
              </w:rPr>
            </w:pPr>
            <w:r w:rsidRPr="00E97C56">
              <w:rPr>
                <w:rFonts w:ascii="Arial" w:eastAsia="Times New Roman" w:hAnsi="Arial" w:cs="Arial"/>
                <w:color w:val="000000"/>
                <w:sz w:val="20"/>
                <w:szCs w:val="20"/>
              </w:rPr>
              <w:t>Keyword 4:</w:t>
            </w:r>
          </w:p>
          <w:p w:rsidR="00E97C56" w:rsidRPr="00E97C56" w:rsidRDefault="00E97C56" w:rsidP="00E97C56">
            <w:pPr>
              <w:spacing w:after="0" w:line="0" w:lineRule="atLeast"/>
              <w:ind w:right="120"/>
              <w:rPr>
                <w:rFonts w:ascii="Times New Roman" w:eastAsia="Times New Roman" w:hAnsi="Times New Roman" w:cs="Times New Roman"/>
                <w:color w:val="0070C0"/>
                <w:sz w:val="24"/>
                <w:szCs w:val="24"/>
              </w:rPr>
            </w:pPr>
            <w:r>
              <w:rPr>
                <w:rFonts w:ascii="Arial" w:eastAsia="Times New Roman" w:hAnsi="Arial" w:cs="Arial"/>
                <w:color w:val="0070C0"/>
                <w:sz w:val="20"/>
                <w:szCs w:val="20"/>
              </w:rPr>
              <w:t>“social studies”</w:t>
            </w:r>
          </w:p>
        </w:tc>
      </w:tr>
      <w:tr w:rsidR="00E97C56" w:rsidRPr="00E97C56" w:rsidTr="00E97C5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97C56" w:rsidRPr="00E97C56" w:rsidRDefault="00E97C56" w:rsidP="00E97C56">
            <w:pPr>
              <w:spacing w:after="0" w:line="240" w:lineRule="auto"/>
              <w:ind w:left="120" w:right="120"/>
              <w:rPr>
                <w:rFonts w:ascii="Times New Roman" w:eastAsia="Times New Roman" w:hAnsi="Times New Roman" w:cs="Times New Roman"/>
                <w:sz w:val="24"/>
                <w:szCs w:val="24"/>
              </w:rPr>
            </w:pPr>
            <w:r w:rsidRPr="00E97C56">
              <w:rPr>
                <w:rFonts w:ascii="Arial" w:eastAsia="Times New Roman" w:hAnsi="Arial" w:cs="Arial"/>
                <w:color w:val="000000"/>
                <w:sz w:val="20"/>
                <w:szCs w:val="20"/>
              </w:rPr>
              <w:t>Synonym(s) 1:</w:t>
            </w:r>
          </w:p>
          <w:p w:rsidR="00E97C56" w:rsidRDefault="00E97C56" w:rsidP="00E97C56">
            <w:pPr>
              <w:spacing w:after="0" w:line="0" w:lineRule="atLeast"/>
              <w:rPr>
                <w:rFonts w:ascii="Times New Roman" w:eastAsia="Times New Roman" w:hAnsi="Times New Roman" w:cs="Times New Roman"/>
                <w:color w:val="0070C0"/>
                <w:sz w:val="24"/>
                <w:szCs w:val="24"/>
              </w:rPr>
            </w:pPr>
            <w:r>
              <w:rPr>
                <w:rFonts w:ascii="Times New Roman" w:eastAsia="Times New Roman" w:hAnsi="Times New Roman" w:cs="Times New Roman"/>
                <w:color w:val="0070C0"/>
                <w:sz w:val="24"/>
                <w:szCs w:val="24"/>
              </w:rPr>
              <w:t xml:space="preserve">Computers  </w:t>
            </w:r>
          </w:p>
          <w:p w:rsidR="00E97C56" w:rsidRPr="00E97C56" w:rsidRDefault="00E97C56" w:rsidP="00E97C56">
            <w:pPr>
              <w:spacing w:after="0" w:line="0" w:lineRule="atLeast"/>
              <w:rPr>
                <w:rFonts w:ascii="Times New Roman" w:eastAsia="Times New Roman" w:hAnsi="Times New Roman" w:cs="Times New Roman"/>
                <w:color w:val="0070C0"/>
                <w:sz w:val="24"/>
                <w:szCs w:val="24"/>
              </w:rPr>
            </w:pPr>
            <w:r>
              <w:rPr>
                <w:rFonts w:ascii="Times New Roman" w:eastAsia="Times New Roman" w:hAnsi="Times New Roman" w:cs="Times New Roman"/>
                <w:color w:val="0070C0"/>
                <w:sz w:val="24"/>
                <w:szCs w:val="24"/>
              </w:rPr>
              <w:t>-</w:t>
            </w:r>
            <w:proofErr w:type="spellStart"/>
            <w:r>
              <w:rPr>
                <w:rFonts w:ascii="Times New Roman" w:eastAsia="Times New Roman" w:hAnsi="Times New Roman" w:cs="Times New Roman"/>
                <w:color w:val="0070C0"/>
                <w:sz w:val="24"/>
                <w:szCs w:val="24"/>
              </w:rPr>
              <w:t>ipads</w:t>
            </w:r>
            <w:proofErr w:type="spellEnd"/>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97C56" w:rsidRDefault="00E97C56" w:rsidP="00E97C56">
            <w:pPr>
              <w:spacing w:after="0" w:line="0" w:lineRule="atLeast"/>
              <w:ind w:left="120" w:right="120"/>
              <w:rPr>
                <w:rFonts w:ascii="Arial" w:eastAsia="Times New Roman" w:hAnsi="Arial" w:cs="Arial"/>
                <w:color w:val="000000"/>
                <w:sz w:val="20"/>
                <w:szCs w:val="20"/>
              </w:rPr>
            </w:pPr>
            <w:r w:rsidRPr="00E97C56">
              <w:rPr>
                <w:rFonts w:ascii="Arial" w:eastAsia="Times New Roman" w:hAnsi="Arial" w:cs="Arial"/>
                <w:color w:val="000000"/>
                <w:sz w:val="20"/>
                <w:szCs w:val="20"/>
              </w:rPr>
              <w:t>Synonym(s) 2:</w:t>
            </w:r>
          </w:p>
          <w:p w:rsidR="00E97C56" w:rsidRPr="00E97C56" w:rsidRDefault="00E97C56" w:rsidP="00E97C56">
            <w:pPr>
              <w:spacing w:after="0" w:line="0" w:lineRule="atLeast"/>
              <w:ind w:left="120" w:right="120"/>
              <w:rPr>
                <w:rFonts w:ascii="Times New Roman" w:eastAsia="Times New Roman" w:hAnsi="Times New Roman" w:cs="Times New Roman"/>
                <w:color w:val="0070C0"/>
                <w:sz w:val="24"/>
                <w:szCs w:val="24"/>
              </w:rPr>
            </w:pPr>
            <w:r>
              <w:rPr>
                <w:rFonts w:ascii="Arial" w:eastAsia="Times New Roman" w:hAnsi="Arial" w:cs="Arial"/>
                <w:color w:val="0070C0"/>
                <w:sz w:val="20"/>
                <w:szCs w:val="20"/>
              </w:rPr>
              <w:t>Advantages, pros, positives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97C56" w:rsidRDefault="00E97C56" w:rsidP="00E97C56">
            <w:pPr>
              <w:spacing w:after="0" w:line="0" w:lineRule="atLeast"/>
              <w:ind w:left="120" w:right="120"/>
              <w:rPr>
                <w:rFonts w:ascii="Arial" w:eastAsia="Times New Roman" w:hAnsi="Arial" w:cs="Arial"/>
                <w:color w:val="000000"/>
                <w:sz w:val="20"/>
                <w:szCs w:val="20"/>
              </w:rPr>
            </w:pPr>
            <w:r w:rsidRPr="00E97C56">
              <w:rPr>
                <w:rFonts w:ascii="Arial" w:eastAsia="Times New Roman" w:hAnsi="Arial" w:cs="Arial"/>
                <w:color w:val="000000"/>
                <w:sz w:val="20"/>
                <w:szCs w:val="20"/>
              </w:rPr>
              <w:t>Synonym(s) 3:</w:t>
            </w:r>
          </w:p>
          <w:p w:rsidR="00E97C56" w:rsidRPr="00E97C56" w:rsidRDefault="00E97C56" w:rsidP="00E97C56">
            <w:pPr>
              <w:spacing w:after="0" w:line="0" w:lineRule="atLeast"/>
              <w:ind w:left="120" w:right="120"/>
              <w:rPr>
                <w:rFonts w:ascii="Times New Roman" w:eastAsia="Times New Roman" w:hAnsi="Times New Roman" w:cs="Times New Roman"/>
                <w:color w:val="0070C0"/>
                <w:sz w:val="24"/>
                <w:szCs w:val="24"/>
              </w:rPr>
            </w:pPr>
            <w:r>
              <w:rPr>
                <w:rFonts w:ascii="Arial" w:eastAsia="Times New Roman" w:hAnsi="Arial" w:cs="Arial"/>
                <w:color w:val="0070C0"/>
                <w:sz w:val="20"/>
                <w:szCs w:val="20"/>
              </w:rPr>
              <w:t>Disadvantages, cons, drawbacks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97C56" w:rsidRDefault="00E97C56" w:rsidP="00E97C56">
            <w:pPr>
              <w:spacing w:after="0" w:line="0" w:lineRule="atLeast"/>
              <w:ind w:right="120"/>
              <w:rPr>
                <w:rFonts w:ascii="Arial" w:eastAsia="Times New Roman" w:hAnsi="Arial" w:cs="Arial"/>
                <w:color w:val="000000"/>
                <w:sz w:val="20"/>
                <w:szCs w:val="20"/>
              </w:rPr>
            </w:pPr>
            <w:r w:rsidRPr="00E97C56">
              <w:rPr>
                <w:rFonts w:ascii="Arial" w:eastAsia="Times New Roman" w:hAnsi="Arial" w:cs="Arial"/>
                <w:color w:val="000000"/>
                <w:sz w:val="20"/>
                <w:szCs w:val="20"/>
              </w:rPr>
              <w:t>Synonym(s) 4:</w:t>
            </w:r>
          </w:p>
          <w:p w:rsidR="00E97C56" w:rsidRDefault="00E97C56" w:rsidP="00E97C56">
            <w:pPr>
              <w:spacing w:after="0" w:line="0" w:lineRule="atLeast"/>
              <w:ind w:right="120"/>
              <w:rPr>
                <w:rFonts w:ascii="Arial" w:eastAsia="Times New Roman" w:hAnsi="Arial" w:cs="Arial"/>
                <w:color w:val="0070C0"/>
                <w:sz w:val="20"/>
                <w:szCs w:val="20"/>
              </w:rPr>
            </w:pPr>
            <w:r>
              <w:rPr>
                <w:rFonts w:ascii="Arial" w:eastAsia="Times New Roman" w:hAnsi="Arial" w:cs="Arial"/>
                <w:color w:val="0070C0"/>
                <w:sz w:val="20"/>
                <w:szCs w:val="20"/>
              </w:rPr>
              <w:t>History, geography</w:t>
            </w:r>
          </w:p>
          <w:p w:rsidR="00E97C56" w:rsidRPr="00E97C56" w:rsidRDefault="00E97C56" w:rsidP="00E97C56">
            <w:pPr>
              <w:spacing w:after="0" w:line="0" w:lineRule="atLeast"/>
              <w:ind w:right="120"/>
              <w:rPr>
                <w:rFonts w:ascii="Times New Roman" w:eastAsia="Times New Roman" w:hAnsi="Times New Roman" w:cs="Times New Roman"/>
                <w:color w:val="0070C0"/>
                <w:sz w:val="24"/>
                <w:szCs w:val="24"/>
              </w:rPr>
            </w:pPr>
            <w:r>
              <w:rPr>
                <w:rFonts w:ascii="Arial" w:eastAsia="Times New Roman" w:hAnsi="Arial" w:cs="Arial"/>
                <w:color w:val="0070C0"/>
                <w:sz w:val="20"/>
                <w:szCs w:val="20"/>
              </w:rPr>
              <w:t>classroom</w:t>
            </w:r>
          </w:p>
        </w:tc>
      </w:tr>
    </w:tbl>
    <w:p w:rsidR="00E97C56" w:rsidRPr="00E97C56" w:rsidRDefault="00E97C56" w:rsidP="00E97C56">
      <w:pPr>
        <w:spacing w:after="0" w:line="240" w:lineRule="auto"/>
        <w:rPr>
          <w:rFonts w:ascii="Times New Roman" w:eastAsia="Times New Roman" w:hAnsi="Times New Roman" w:cs="Times New Roman"/>
          <w:sz w:val="24"/>
          <w:szCs w:val="24"/>
        </w:rPr>
      </w:pPr>
      <w:r w:rsidRPr="00E97C56">
        <w:rPr>
          <w:rFonts w:ascii="Times New Roman" w:eastAsia="Times New Roman" w:hAnsi="Times New Roman" w:cs="Times New Roman"/>
          <w:sz w:val="24"/>
          <w:szCs w:val="24"/>
        </w:rPr>
        <w:br/>
      </w:r>
      <w:r w:rsidRPr="00E97C56">
        <w:rPr>
          <w:rFonts w:ascii="Times New Roman" w:eastAsia="Times New Roman" w:hAnsi="Times New Roman" w:cs="Times New Roman"/>
          <w:sz w:val="24"/>
          <w:szCs w:val="24"/>
        </w:rPr>
        <w:br/>
      </w:r>
      <w:r w:rsidRPr="00E97C56">
        <w:rPr>
          <w:rFonts w:ascii="Arial" w:eastAsia="Times New Roman" w:hAnsi="Arial" w:cs="Arial"/>
          <w:b/>
          <w:bCs/>
          <w:color w:val="000000"/>
          <w:sz w:val="23"/>
          <w:szCs w:val="23"/>
        </w:rPr>
        <w:t>Organizer 2</w:t>
      </w:r>
      <w:proofErr w:type="gramStart"/>
      <w:r w:rsidRPr="00E97C56">
        <w:rPr>
          <w:rFonts w:ascii="Arial" w:eastAsia="Times New Roman" w:hAnsi="Arial" w:cs="Arial"/>
          <w:b/>
          <w:bCs/>
          <w:color w:val="000000"/>
          <w:sz w:val="23"/>
          <w:szCs w:val="23"/>
        </w:rPr>
        <w:t>:</w:t>
      </w:r>
      <w:proofErr w:type="gramEnd"/>
      <w:r w:rsidRPr="00E97C56">
        <w:rPr>
          <w:rFonts w:ascii="Times New Roman" w:eastAsia="Times New Roman" w:hAnsi="Times New Roman" w:cs="Times New Roman"/>
          <w:sz w:val="24"/>
          <w:szCs w:val="24"/>
        </w:rPr>
        <w:br/>
      </w:r>
      <w:r w:rsidRPr="00E97C56">
        <w:rPr>
          <w:rFonts w:ascii="Arial" w:eastAsia="Times New Roman" w:hAnsi="Arial" w:cs="Arial"/>
          <w:b/>
          <w:bCs/>
          <w:color w:val="000000"/>
          <w:sz w:val="23"/>
          <w:szCs w:val="23"/>
        </w:rPr>
        <w:t xml:space="preserve">Bernie Dodge 3M Chart: </w:t>
      </w:r>
      <w:r w:rsidRPr="00E97C56">
        <w:rPr>
          <w:rFonts w:ascii="Times New Roman" w:eastAsia="Times New Roman" w:hAnsi="Times New Roman" w:cs="Times New Roman"/>
          <w:sz w:val="24"/>
          <w:szCs w:val="24"/>
        </w:rPr>
        <w:br/>
      </w:r>
      <w:r w:rsidRPr="00E97C56">
        <w:rPr>
          <w:rFonts w:ascii="Arial" w:eastAsia="Times New Roman" w:hAnsi="Arial" w:cs="Arial"/>
          <w:color w:val="000000"/>
          <w:sz w:val="23"/>
          <w:szCs w:val="23"/>
        </w:rPr>
        <w:t>Words your results must, might, mustn’t have</w:t>
      </w:r>
    </w:p>
    <w:tbl>
      <w:tblPr>
        <w:tblW w:w="0" w:type="auto"/>
        <w:tblCellMar>
          <w:top w:w="15" w:type="dxa"/>
          <w:left w:w="15" w:type="dxa"/>
          <w:bottom w:w="15" w:type="dxa"/>
          <w:right w:w="15" w:type="dxa"/>
        </w:tblCellMar>
        <w:tblLook w:val="04A0"/>
      </w:tblPr>
      <w:tblGrid>
        <w:gridCol w:w="2445"/>
        <w:gridCol w:w="4733"/>
        <w:gridCol w:w="1543"/>
      </w:tblGrid>
      <w:tr w:rsidR="00E97C56" w:rsidRPr="00E97C56" w:rsidTr="00E97C5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97C56" w:rsidRDefault="00E97C56" w:rsidP="00E97C56">
            <w:pPr>
              <w:spacing w:after="0" w:line="0" w:lineRule="atLeast"/>
              <w:ind w:left="120" w:right="120"/>
              <w:jc w:val="center"/>
              <w:rPr>
                <w:rFonts w:ascii="Arial" w:eastAsia="Times New Roman" w:hAnsi="Arial" w:cs="Arial"/>
                <w:color w:val="000000"/>
                <w:sz w:val="23"/>
                <w:szCs w:val="23"/>
              </w:rPr>
            </w:pPr>
            <w:r w:rsidRPr="00E97C56">
              <w:rPr>
                <w:rFonts w:ascii="Arial" w:eastAsia="Times New Roman" w:hAnsi="Arial" w:cs="Arial"/>
                <w:color w:val="000000"/>
                <w:sz w:val="23"/>
                <w:szCs w:val="23"/>
              </w:rPr>
              <w:t>Must:</w:t>
            </w:r>
          </w:p>
          <w:p w:rsidR="00E97C56" w:rsidRPr="00E97C56" w:rsidRDefault="00E97C56" w:rsidP="00E97C56">
            <w:pPr>
              <w:spacing w:after="0" w:line="0" w:lineRule="atLeast"/>
              <w:ind w:left="120" w:right="120"/>
              <w:jc w:val="center"/>
              <w:rPr>
                <w:rFonts w:ascii="Times New Roman" w:eastAsia="Times New Roman" w:hAnsi="Times New Roman" w:cs="Times New Roman"/>
                <w:color w:val="0070C0"/>
                <w:sz w:val="24"/>
                <w:szCs w:val="24"/>
              </w:rPr>
            </w:pPr>
            <w:r>
              <w:rPr>
                <w:rFonts w:ascii="Arial" w:eastAsia="Times New Roman" w:hAnsi="Arial" w:cs="Arial"/>
                <w:color w:val="0070C0"/>
                <w:sz w:val="23"/>
                <w:szCs w:val="23"/>
              </w:rPr>
              <w:t>Laptops, classroom</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97C56" w:rsidRDefault="00E97C56" w:rsidP="00E97C56">
            <w:pPr>
              <w:spacing w:after="0" w:line="0" w:lineRule="atLeast"/>
              <w:ind w:left="120" w:right="120"/>
              <w:jc w:val="center"/>
              <w:rPr>
                <w:rFonts w:ascii="Arial" w:eastAsia="Times New Roman" w:hAnsi="Arial" w:cs="Arial"/>
                <w:color w:val="000000"/>
                <w:sz w:val="23"/>
                <w:szCs w:val="23"/>
              </w:rPr>
            </w:pPr>
            <w:r w:rsidRPr="00E97C56">
              <w:rPr>
                <w:rFonts w:ascii="Arial" w:eastAsia="Times New Roman" w:hAnsi="Arial" w:cs="Arial"/>
                <w:color w:val="000000"/>
                <w:sz w:val="23"/>
                <w:szCs w:val="23"/>
              </w:rPr>
              <w:t>Might:</w:t>
            </w:r>
          </w:p>
          <w:p w:rsidR="00E97C56" w:rsidRDefault="00E97C56" w:rsidP="00E97C56">
            <w:pPr>
              <w:spacing w:after="0" w:line="0" w:lineRule="atLeast"/>
              <w:ind w:left="120" w:right="120"/>
              <w:jc w:val="center"/>
              <w:rPr>
                <w:rFonts w:ascii="Arial" w:eastAsia="Times New Roman" w:hAnsi="Arial" w:cs="Arial"/>
                <w:color w:val="0070C0"/>
                <w:sz w:val="23"/>
                <w:szCs w:val="23"/>
              </w:rPr>
            </w:pPr>
            <w:r>
              <w:rPr>
                <w:rFonts w:ascii="Arial" w:eastAsia="Times New Roman" w:hAnsi="Arial" w:cs="Arial"/>
                <w:color w:val="0070C0"/>
                <w:sz w:val="23"/>
                <w:szCs w:val="23"/>
              </w:rPr>
              <w:t>Computers, achievement, “social studies,”</w:t>
            </w:r>
          </w:p>
          <w:p w:rsidR="00E97C56" w:rsidRPr="00E97C56" w:rsidRDefault="00E97C56" w:rsidP="00E97C56">
            <w:pPr>
              <w:spacing w:after="0" w:line="0" w:lineRule="atLeast"/>
              <w:ind w:left="120" w:right="120"/>
              <w:jc w:val="center"/>
              <w:rPr>
                <w:rFonts w:ascii="Times New Roman" w:eastAsia="Times New Roman" w:hAnsi="Times New Roman" w:cs="Times New Roman"/>
                <w:color w:val="0070C0"/>
                <w:sz w:val="24"/>
                <w:szCs w:val="24"/>
              </w:rPr>
            </w:pPr>
            <w:r>
              <w:rPr>
                <w:rFonts w:ascii="Arial" w:eastAsia="Times New Roman" w:hAnsi="Arial" w:cs="Arial"/>
                <w:color w:val="0070C0"/>
                <w:sz w:val="23"/>
                <w:szCs w:val="23"/>
              </w:rPr>
              <w:t>“Digital divide,” “cost-effective”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97C56" w:rsidRPr="00E97C56" w:rsidRDefault="00E97C56" w:rsidP="00E97C56">
            <w:pPr>
              <w:spacing w:after="0" w:line="240" w:lineRule="auto"/>
              <w:ind w:left="120" w:right="120"/>
              <w:jc w:val="center"/>
              <w:rPr>
                <w:rFonts w:ascii="Times New Roman" w:eastAsia="Times New Roman" w:hAnsi="Times New Roman" w:cs="Times New Roman"/>
                <w:sz w:val="24"/>
                <w:szCs w:val="24"/>
              </w:rPr>
            </w:pPr>
            <w:r w:rsidRPr="00E97C56">
              <w:rPr>
                <w:rFonts w:ascii="Arial" w:eastAsia="Times New Roman" w:hAnsi="Arial" w:cs="Arial"/>
                <w:color w:val="000000"/>
                <w:sz w:val="23"/>
                <w:szCs w:val="23"/>
              </w:rPr>
              <w:t>Mustn't:</w:t>
            </w:r>
          </w:p>
          <w:p w:rsidR="00E97C56" w:rsidRPr="00E97C56" w:rsidRDefault="00E97C56" w:rsidP="00E97C56">
            <w:pPr>
              <w:spacing w:after="240" w:line="0" w:lineRule="atLeast"/>
              <w:rPr>
                <w:rFonts w:ascii="Times New Roman" w:eastAsia="Times New Roman" w:hAnsi="Times New Roman" w:cs="Times New Roman"/>
                <w:color w:val="0070C0"/>
                <w:sz w:val="24"/>
                <w:szCs w:val="24"/>
              </w:rPr>
            </w:pPr>
            <w:r>
              <w:rPr>
                <w:rFonts w:ascii="Times New Roman" w:eastAsia="Times New Roman" w:hAnsi="Times New Roman" w:cs="Times New Roman"/>
                <w:color w:val="0070C0"/>
                <w:sz w:val="24"/>
                <w:szCs w:val="24"/>
              </w:rPr>
              <w:t>Theft, college</w:t>
            </w:r>
            <w:r w:rsidRPr="00E97C56">
              <w:rPr>
                <w:rFonts w:ascii="Times New Roman" w:eastAsia="Times New Roman" w:hAnsi="Times New Roman" w:cs="Times New Roman"/>
                <w:sz w:val="24"/>
                <w:szCs w:val="24"/>
              </w:rPr>
              <w:br/>
            </w:r>
          </w:p>
        </w:tc>
      </w:tr>
    </w:tbl>
    <w:p w:rsidR="00E97C56" w:rsidRPr="00E97C56" w:rsidRDefault="00E97C56" w:rsidP="00E97C56">
      <w:pPr>
        <w:spacing w:after="240" w:line="240" w:lineRule="auto"/>
        <w:rPr>
          <w:rFonts w:ascii="Times New Roman" w:eastAsia="Times New Roman" w:hAnsi="Times New Roman" w:cs="Times New Roman"/>
          <w:sz w:val="24"/>
          <w:szCs w:val="24"/>
        </w:rPr>
      </w:pPr>
    </w:p>
    <w:p w:rsidR="00E97C56" w:rsidRPr="00E97C56" w:rsidRDefault="00E97C56" w:rsidP="00E97C56">
      <w:pPr>
        <w:spacing w:after="0" w:line="240" w:lineRule="auto"/>
        <w:ind w:right="400"/>
        <w:rPr>
          <w:rFonts w:ascii="Times New Roman" w:eastAsia="Times New Roman" w:hAnsi="Times New Roman" w:cs="Times New Roman"/>
          <w:sz w:val="24"/>
          <w:szCs w:val="24"/>
        </w:rPr>
      </w:pPr>
      <w:r w:rsidRPr="00E97C56">
        <w:rPr>
          <w:rFonts w:ascii="Arial" w:eastAsia="Times New Roman" w:hAnsi="Arial" w:cs="Arial"/>
          <w:b/>
          <w:bCs/>
          <w:color w:val="000000"/>
          <w:sz w:val="23"/>
          <w:szCs w:val="23"/>
        </w:rPr>
        <w:t>Organizer 3:</w:t>
      </w:r>
    </w:p>
    <w:p w:rsidR="00E97C56" w:rsidRPr="00E97C56" w:rsidRDefault="00E97C56" w:rsidP="00E97C56">
      <w:pPr>
        <w:spacing w:after="0" w:line="240" w:lineRule="auto"/>
        <w:ind w:right="400"/>
        <w:rPr>
          <w:rFonts w:ascii="Times New Roman" w:eastAsia="Times New Roman" w:hAnsi="Times New Roman" w:cs="Times New Roman"/>
          <w:sz w:val="24"/>
          <w:szCs w:val="24"/>
        </w:rPr>
      </w:pPr>
      <w:r w:rsidRPr="00E97C56">
        <w:rPr>
          <w:rFonts w:ascii="Arial" w:eastAsia="Times New Roman" w:hAnsi="Arial" w:cs="Arial"/>
          <w:b/>
          <w:bCs/>
          <w:color w:val="000000"/>
          <w:sz w:val="23"/>
          <w:szCs w:val="23"/>
        </w:rPr>
        <w:t>Google Search Log</w:t>
      </w:r>
    </w:p>
    <w:p w:rsidR="00E97C56" w:rsidRPr="00E97C56" w:rsidRDefault="00E97C56" w:rsidP="00E97C56">
      <w:pPr>
        <w:spacing w:after="0" w:line="240" w:lineRule="auto"/>
        <w:ind w:right="400"/>
        <w:rPr>
          <w:rFonts w:ascii="Times New Roman" w:eastAsia="Times New Roman" w:hAnsi="Times New Roman" w:cs="Times New Roman"/>
          <w:sz w:val="24"/>
          <w:szCs w:val="24"/>
        </w:rPr>
      </w:pPr>
      <w:r w:rsidRPr="00E97C56">
        <w:rPr>
          <w:rFonts w:ascii="Arial" w:eastAsia="Times New Roman" w:hAnsi="Arial" w:cs="Arial"/>
          <w:color w:val="000000"/>
          <w:sz w:val="23"/>
          <w:szCs w:val="23"/>
        </w:rPr>
        <w:t>Share your search thinking and refinements as you interact with the search engine</w:t>
      </w:r>
    </w:p>
    <w:tbl>
      <w:tblPr>
        <w:tblW w:w="0" w:type="auto"/>
        <w:tblCellMar>
          <w:top w:w="15" w:type="dxa"/>
          <w:left w:w="15" w:type="dxa"/>
          <w:bottom w:w="15" w:type="dxa"/>
          <w:right w:w="15" w:type="dxa"/>
        </w:tblCellMar>
        <w:tblLook w:val="04A0"/>
      </w:tblPr>
      <w:tblGrid>
        <w:gridCol w:w="9555"/>
      </w:tblGrid>
      <w:tr w:rsidR="001306DA" w:rsidRPr="00E97C56" w:rsidTr="001306DA">
        <w:tc>
          <w:tcPr>
            <w:tcW w:w="955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97C56" w:rsidRPr="00E97C56" w:rsidRDefault="001306DA" w:rsidP="00E97C56">
            <w:pPr>
              <w:spacing w:after="0" w:line="0" w:lineRule="atLeast"/>
              <w:ind w:right="120"/>
              <w:rPr>
                <w:rFonts w:ascii="Times New Roman" w:eastAsia="Times New Roman" w:hAnsi="Times New Roman" w:cs="Times New Roman"/>
                <w:sz w:val="24"/>
                <w:szCs w:val="24"/>
              </w:rPr>
            </w:pPr>
            <w:r w:rsidRPr="00E97C56">
              <w:rPr>
                <w:rFonts w:ascii="Arial" w:eastAsia="Times New Roman" w:hAnsi="Arial" w:cs="Arial"/>
                <w:b/>
                <w:bCs/>
                <w:color w:val="000000"/>
                <w:sz w:val="23"/>
                <w:szCs w:val="23"/>
              </w:rPr>
              <w:t>Strategies</w:t>
            </w:r>
            <w:r w:rsidRPr="00E97C56">
              <w:rPr>
                <w:rFonts w:ascii="Arial" w:eastAsia="Times New Roman" w:hAnsi="Arial" w:cs="Arial"/>
                <w:color w:val="000000"/>
                <w:sz w:val="23"/>
                <w:szCs w:val="23"/>
              </w:rPr>
              <w:t xml:space="preserve"> (identify your strategy the readings/viewing for this Mod):</w:t>
            </w:r>
          </w:p>
        </w:tc>
      </w:tr>
      <w:tr w:rsidR="001306DA" w:rsidRPr="00E97C56" w:rsidTr="001306DA">
        <w:tc>
          <w:tcPr>
            <w:tcW w:w="955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1306DA" w:rsidRDefault="001306DA" w:rsidP="00E97C56">
            <w:pPr>
              <w:spacing w:after="0" w:line="240" w:lineRule="auto"/>
              <w:ind w:right="120"/>
              <w:rPr>
                <w:rFonts w:ascii="Arial" w:eastAsia="Times New Roman" w:hAnsi="Arial" w:cs="Arial"/>
                <w:color w:val="000000"/>
                <w:sz w:val="23"/>
                <w:szCs w:val="23"/>
              </w:rPr>
            </w:pPr>
            <w:r w:rsidRPr="00E97C56">
              <w:rPr>
                <w:rFonts w:ascii="Arial" w:eastAsia="Times New Roman" w:hAnsi="Arial" w:cs="Arial"/>
                <w:color w:val="000000"/>
                <w:sz w:val="23"/>
                <w:szCs w:val="23"/>
              </w:rPr>
              <w:t>First Google search statement/query:</w:t>
            </w:r>
          </w:p>
          <w:p w:rsidR="001306DA" w:rsidRPr="00E97C56" w:rsidRDefault="001306DA" w:rsidP="00E97C56">
            <w:pPr>
              <w:spacing w:after="0" w:line="240" w:lineRule="auto"/>
              <w:ind w:right="120"/>
              <w:rPr>
                <w:rFonts w:ascii="Times New Roman" w:eastAsia="Times New Roman" w:hAnsi="Times New Roman" w:cs="Times New Roman"/>
                <w:color w:val="0070C0"/>
                <w:sz w:val="24"/>
                <w:szCs w:val="24"/>
              </w:rPr>
            </w:pPr>
            <w:r>
              <w:rPr>
                <w:rFonts w:ascii="Arial" w:eastAsia="Times New Roman" w:hAnsi="Arial" w:cs="Arial"/>
                <w:color w:val="0070C0"/>
                <w:sz w:val="23"/>
                <w:szCs w:val="23"/>
              </w:rPr>
              <w:t>I used the keywords from organizer 1. I got 6,410,000 results.  That is too many results containing too many unrelated results on the first couple of pages.</w:t>
            </w:r>
          </w:p>
          <w:p w:rsidR="001306DA" w:rsidRPr="00E97C56" w:rsidRDefault="001306DA" w:rsidP="00E97C56">
            <w:pPr>
              <w:spacing w:after="0" w:line="0" w:lineRule="atLeast"/>
              <w:rPr>
                <w:rFonts w:ascii="Times New Roman" w:eastAsia="Times New Roman" w:hAnsi="Times New Roman" w:cs="Times New Roman"/>
                <w:sz w:val="24"/>
                <w:szCs w:val="24"/>
              </w:rPr>
            </w:pPr>
          </w:p>
        </w:tc>
      </w:tr>
      <w:tr w:rsidR="001306DA" w:rsidRPr="00E97C56" w:rsidTr="001306DA">
        <w:tc>
          <w:tcPr>
            <w:tcW w:w="955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1306DA" w:rsidRPr="00E97C56" w:rsidRDefault="001306DA" w:rsidP="00E97C56">
            <w:pPr>
              <w:spacing w:after="0" w:line="240" w:lineRule="auto"/>
              <w:ind w:right="280"/>
              <w:rPr>
                <w:rFonts w:ascii="Times New Roman" w:eastAsia="Times New Roman" w:hAnsi="Times New Roman" w:cs="Times New Roman"/>
                <w:sz w:val="24"/>
                <w:szCs w:val="24"/>
              </w:rPr>
            </w:pPr>
            <w:r w:rsidRPr="00E97C56">
              <w:rPr>
                <w:rFonts w:ascii="Arial" w:eastAsia="Times New Roman" w:hAnsi="Arial" w:cs="Arial"/>
                <w:color w:val="000000"/>
                <w:sz w:val="23"/>
                <w:szCs w:val="23"/>
              </w:rPr>
              <w:t>Second attempt (describe refinements)</w:t>
            </w:r>
          </w:p>
          <w:p w:rsidR="001306DA" w:rsidRPr="00E97C56" w:rsidRDefault="001306DA" w:rsidP="00E97C56">
            <w:pPr>
              <w:spacing w:after="0" w:line="0" w:lineRule="atLeast"/>
              <w:rPr>
                <w:rFonts w:ascii="Times New Roman" w:eastAsia="Times New Roman" w:hAnsi="Times New Roman" w:cs="Times New Roman"/>
                <w:color w:val="0070C0"/>
                <w:sz w:val="24"/>
                <w:szCs w:val="24"/>
              </w:rPr>
            </w:pPr>
            <w:r>
              <w:rPr>
                <w:rFonts w:ascii="Times New Roman" w:eastAsia="Times New Roman" w:hAnsi="Times New Roman" w:cs="Times New Roman"/>
                <w:color w:val="0070C0"/>
                <w:sz w:val="24"/>
                <w:szCs w:val="24"/>
              </w:rPr>
              <w:t>I tried to use some of the synonyms from organizer 1.  Entered computers –</w:t>
            </w:r>
            <w:proofErr w:type="spellStart"/>
            <w:r>
              <w:rPr>
                <w:rFonts w:ascii="Times New Roman" w:eastAsia="Times New Roman" w:hAnsi="Times New Roman" w:cs="Times New Roman"/>
                <w:color w:val="0070C0"/>
                <w:sz w:val="24"/>
                <w:szCs w:val="24"/>
              </w:rPr>
              <w:t>ipads</w:t>
            </w:r>
            <w:proofErr w:type="spellEnd"/>
            <w:r>
              <w:rPr>
                <w:rFonts w:ascii="Times New Roman" w:eastAsia="Times New Roman" w:hAnsi="Times New Roman" w:cs="Times New Roman"/>
                <w:color w:val="0070C0"/>
                <w:sz w:val="24"/>
                <w:szCs w:val="24"/>
              </w:rPr>
              <w:t xml:space="preserve"> pros cons history and received 3,210,000 results.  Not a good idea, no useful results in first few pages.</w:t>
            </w:r>
          </w:p>
        </w:tc>
      </w:tr>
      <w:tr w:rsidR="001306DA" w:rsidRPr="00E97C56" w:rsidTr="001306DA">
        <w:tc>
          <w:tcPr>
            <w:tcW w:w="955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1306DA" w:rsidRPr="00E97C56" w:rsidRDefault="001306DA" w:rsidP="00E97C56">
            <w:pPr>
              <w:spacing w:after="0" w:line="240" w:lineRule="auto"/>
              <w:ind w:right="280"/>
              <w:rPr>
                <w:rFonts w:ascii="Times New Roman" w:eastAsia="Times New Roman" w:hAnsi="Times New Roman" w:cs="Times New Roman"/>
                <w:sz w:val="24"/>
                <w:szCs w:val="24"/>
              </w:rPr>
            </w:pPr>
            <w:r w:rsidRPr="00E97C56">
              <w:rPr>
                <w:rFonts w:ascii="Arial" w:eastAsia="Times New Roman" w:hAnsi="Arial" w:cs="Arial"/>
                <w:color w:val="000000"/>
                <w:sz w:val="23"/>
                <w:szCs w:val="23"/>
              </w:rPr>
              <w:t>Third attempt (describe refinements)</w:t>
            </w:r>
          </w:p>
          <w:p w:rsidR="001306DA" w:rsidRPr="00E97C56" w:rsidRDefault="00436AB6" w:rsidP="00E97C56">
            <w:pPr>
              <w:spacing w:after="0" w:line="0" w:lineRule="atLeast"/>
              <w:rPr>
                <w:rFonts w:ascii="Times New Roman" w:eastAsia="Times New Roman" w:hAnsi="Times New Roman" w:cs="Times New Roman"/>
                <w:color w:val="0070C0"/>
                <w:sz w:val="24"/>
                <w:szCs w:val="24"/>
              </w:rPr>
            </w:pPr>
            <w:r>
              <w:rPr>
                <w:rFonts w:ascii="Times New Roman" w:eastAsia="Times New Roman" w:hAnsi="Times New Roman" w:cs="Times New Roman"/>
                <w:color w:val="0070C0"/>
                <w:sz w:val="24"/>
                <w:szCs w:val="24"/>
              </w:rPr>
              <w:t xml:space="preserve">Typed in “laptops in the classroom” “social studies” –college = 27,500 results.  I entered –college because I was finding links to articles about kids using their laptops in college classes </w:t>
            </w:r>
            <w:r>
              <w:rPr>
                <w:rFonts w:ascii="Times New Roman" w:eastAsia="Times New Roman" w:hAnsi="Times New Roman" w:cs="Times New Roman"/>
                <w:color w:val="0070C0"/>
                <w:sz w:val="24"/>
                <w:szCs w:val="24"/>
              </w:rPr>
              <w:lastRenderedPageBreak/>
              <w:t>and professors worrying about them being off task during lectures instead of taking notes.  Since that is not really related to my topic, I’m choosing to –college to try and avoid those types of results.</w:t>
            </w:r>
          </w:p>
        </w:tc>
      </w:tr>
      <w:tr w:rsidR="001306DA" w:rsidRPr="00E97C56" w:rsidTr="001306DA">
        <w:tc>
          <w:tcPr>
            <w:tcW w:w="955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97C56" w:rsidRDefault="001306DA" w:rsidP="00E97C56">
            <w:pPr>
              <w:spacing w:after="0" w:line="0" w:lineRule="atLeast"/>
              <w:ind w:right="280"/>
              <w:rPr>
                <w:rFonts w:ascii="Arial" w:eastAsia="Times New Roman" w:hAnsi="Arial" w:cs="Arial"/>
                <w:color w:val="000000"/>
                <w:sz w:val="23"/>
                <w:szCs w:val="23"/>
              </w:rPr>
            </w:pPr>
            <w:r w:rsidRPr="00E97C56">
              <w:rPr>
                <w:rFonts w:ascii="Arial" w:eastAsia="Times New Roman" w:hAnsi="Arial" w:cs="Arial"/>
                <w:color w:val="000000"/>
                <w:sz w:val="23"/>
                <w:szCs w:val="23"/>
              </w:rPr>
              <w:lastRenderedPageBreak/>
              <w:t>Add rows as appropriate)</w:t>
            </w:r>
          </w:p>
          <w:p w:rsidR="00E97C56" w:rsidRDefault="00436AB6" w:rsidP="00E97C56">
            <w:pPr>
              <w:spacing w:after="0" w:line="0" w:lineRule="atLeast"/>
              <w:ind w:right="280"/>
              <w:rPr>
                <w:rFonts w:ascii="Arial" w:eastAsia="Times New Roman" w:hAnsi="Arial" w:cs="Arial"/>
                <w:color w:val="0070C0"/>
                <w:sz w:val="23"/>
                <w:szCs w:val="23"/>
              </w:rPr>
            </w:pPr>
            <w:r>
              <w:rPr>
                <w:rFonts w:ascii="Arial" w:eastAsia="Times New Roman" w:hAnsi="Arial" w:cs="Arial"/>
                <w:color w:val="0070C0"/>
                <w:sz w:val="23"/>
                <w:szCs w:val="23"/>
              </w:rPr>
              <w:t>If I typed in “history classroom” instead of “social studies” I received 8,240 results.  I tried that, then returned to 3</w:t>
            </w:r>
            <w:r w:rsidRPr="00436AB6">
              <w:rPr>
                <w:rFonts w:ascii="Arial" w:eastAsia="Times New Roman" w:hAnsi="Arial" w:cs="Arial"/>
                <w:color w:val="0070C0"/>
                <w:sz w:val="23"/>
                <w:szCs w:val="23"/>
                <w:vertAlign w:val="superscript"/>
              </w:rPr>
              <w:t>rd</w:t>
            </w:r>
            <w:r>
              <w:rPr>
                <w:rFonts w:ascii="Arial" w:eastAsia="Times New Roman" w:hAnsi="Arial" w:cs="Arial"/>
                <w:color w:val="0070C0"/>
                <w:sz w:val="23"/>
                <w:szCs w:val="23"/>
              </w:rPr>
              <w:t xml:space="preserve"> attempt wording and narrowed it further to </w:t>
            </w:r>
            <w:proofErr w:type="spellStart"/>
            <w:r>
              <w:rPr>
                <w:rFonts w:ascii="Arial" w:eastAsia="Times New Roman" w:hAnsi="Arial" w:cs="Arial"/>
                <w:color w:val="0070C0"/>
                <w:sz w:val="23"/>
                <w:szCs w:val="23"/>
              </w:rPr>
              <w:t>site</w:t>
            </w:r>
            <w:proofErr w:type="gramStart"/>
            <w:r>
              <w:rPr>
                <w:rFonts w:ascii="Arial" w:eastAsia="Times New Roman" w:hAnsi="Arial" w:cs="Arial"/>
                <w:color w:val="0070C0"/>
                <w:sz w:val="23"/>
                <w:szCs w:val="23"/>
              </w:rPr>
              <w:t>:edu</w:t>
            </w:r>
            <w:proofErr w:type="spellEnd"/>
            <w:proofErr w:type="gramEnd"/>
            <w:r>
              <w:rPr>
                <w:rFonts w:ascii="Arial" w:eastAsia="Times New Roman" w:hAnsi="Arial" w:cs="Arial"/>
                <w:color w:val="0070C0"/>
                <w:sz w:val="23"/>
                <w:szCs w:val="23"/>
              </w:rPr>
              <w:t xml:space="preserve"> and got 381 results.</w:t>
            </w:r>
            <w:r w:rsidR="001171BC">
              <w:rPr>
                <w:rFonts w:ascii="Arial" w:eastAsia="Times New Roman" w:hAnsi="Arial" w:cs="Arial"/>
                <w:color w:val="0070C0"/>
                <w:sz w:val="23"/>
                <w:szCs w:val="23"/>
              </w:rPr>
              <w:t xml:space="preserve">  Adding “high school” to that produced 139 results.  I tried changing it to </w:t>
            </w:r>
            <w:proofErr w:type="spellStart"/>
            <w:r w:rsidR="001171BC">
              <w:rPr>
                <w:rFonts w:ascii="Arial" w:eastAsia="Times New Roman" w:hAnsi="Arial" w:cs="Arial"/>
                <w:color w:val="0070C0"/>
                <w:sz w:val="23"/>
                <w:szCs w:val="23"/>
              </w:rPr>
              <w:t>intitle</w:t>
            </w:r>
            <w:proofErr w:type="spellEnd"/>
            <w:r w:rsidR="001171BC">
              <w:rPr>
                <w:rFonts w:ascii="Arial" w:eastAsia="Times New Roman" w:hAnsi="Arial" w:cs="Arial"/>
                <w:color w:val="0070C0"/>
                <w:sz w:val="23"/>
                <w:szCs w:val="23"/>
              </w:rPr>
              <w:t xml:space="preserve">: laptops, but only ended up with 5 results – too narrow.  </w:t>
            </w:r>
            <w:r w:rsidR="00002DCD">
              <w:rPr>
                <w:rFonts w:ascii="Arial" w:eastAsia="Times New Roman" w:hAnsi="Arial" w:cs="Arial"/>
                <w:color w:val="0070C0"/>
                <w:sz w:val="23"/>
                <w:szCs w:val="23"/>
              </w:rPr>
              <w:t xml:space="preserve">Deleted </w:t>
            </w:r>
            <w:proofErr w:type="spellStart"/>
            <w:r w:rsidR="00002DCD">
              <w:rPr>
                <w:rFonts w:ascii="Arial" w:eastAsia="Times New Roman" w:hAnsi="Arial" w:cs="Arial"/>
                <w:color w:val="0070C0"/>
                <w:sz w:val="23"/>
                <w:szCs w:val="23"/>
              </w:rPr>
              <w:t>site</w:t>
            </w:r>
            <w:proofErr w:type="gramStart"/>
            <w:r w:rsidR="00002DCD">
              <w:rPr>
                <w:rFonts w:ascii="Arial" w:eastAsia="Times New Roman" w:hAnsi="Arial" w:cs="Arial"/>
                <w:color w:val="0070C0"/>
                <w:sz w:val="23"/>
                <w:szCs w:val="23"/>
              </w:rPr>
              <w:t>:edu</w:t>
            </w:r>
            <w:proofErr w:type="spellEnd"/>
            <w:proofErr w:type="gramEnd"/>
            <w:r w:rsidR="00002DCD">
              <w:rPr>
                <w:rFonts w:ascii="Arial" w:eastAsia="Times New Roman" w:hAnsi="Arial" w:cs="Arial"/>
                <w:color w:val="0070C0"/>
                <w:sz w:val="23"/>
                <w:szCs w:val="23"/>
              </w:rPr>
              <w:t xml:space="preserve"> and it went back up to 4,370.  </w:t>
            </w:r>
          </w:p>
          <w:p w:rsidR="00E97C56" w:rsidRPr="00E97C56" w:rsidRDefault="00002DCD" w:rsidP="00E97C56">
            <w:pPr>
              <w:spacing w:after="0" w:line="0" w:lineRule="atLeast"/>
              <w:ind w:right="280"/>
              <w:rPr>
                <w:rFonts w:ascii="Times New Roman" w:eastAsia="Times New Roman" w:hAnsi="Times New Roman" w:cs="Times New Roman"/>
                <w:color w:val="0070C0"/>
                <w:sz w:val="24"/>
                <w:szCs w:val="24"/>
              </w:rPr>
            </w:pPr>
            <w:r>
              <w:rPr>
                <w:rFonts w:ascii="Arial" w:eastAsia="Times New Roman" w:hAnsi="Arial" w:cs="Arial"/>
                <w:color w:val="0070C0"/>
                <w:sz w:val="23"/>
                <w:szCs w:val="23"/>
              </w:rPr>
              <w:t xml:space="preserve">Then I searched “laptops in the classroom” “social studies” “high school” –college –theft </w:t>
            </w:r>
            <w:proofErr w:type="spellStart"/>
            <w:r>
              <w:rPr>
                <w:rFonts w:ascii="Arial" w:eastAsia="Times New Roman" w:hAnsi="Arial" w:cs="Arial"/>
                <w:color w:val="0070C0"/>
                <w:sz w:val="23"/>
                <w:szCs w:val="23"/>
              </w:rPr>
              <w:t>filetype</w:t>
            </w:r>
            <w:proofErr w:type="gramStart"/>
            <w:r>
              <w:rPr>
                <w:rFonts w:ascii="Arial" w:eastAsia="Times New Roman" w:hAnsi="Arial" w:cs="Arial"/>
                <w:color w:val="0070C0"/>
                <w:sz w:val="23"/>
                <w:szCs w:val="23"/>
              </w:rPr>
              <w:t>:pdf</w:t>
            </w:r>
            <w:proofErr w:type="spellEnd"/>
            <w:proofErr w:type="gramEnd"/>
            <w:r>
              <w:rPr>
                <w:rFonts w:ascii="Arial" w:eastAsia="Times New Roman" w:hAnsi="Arial" w:cs="Arial"/>
                <w:color w:val="0070C0"/>
                <w:sz w:val="23"/>
                <w:szCs w:val="23"/>
              </w:rPr>
              <w:t xml:space="preserve"> and received 401 results.  Several of these results were reports of studies done by schools or districts that have implemented some sort of laptop program.  I added –theft because a lot of the examples of laptops in the classroom are about the laptops being issued to students, for use everywhere and at home.  I only want the laptops to stay in the classroom for school-day use only so theft should not be an issue like it is with students being able to take them home or to their lockers.  </w:t>
            </w:r>
          </w:p>
        </w:tc>
      </w:tr>
    </w:tbl>
    <w:p w:rsidR="00E97C56" w:rsidRPr="00E97C56" w:rsidRDefault="00E97C56" w:rsidP="00E97C56">
      <w:pPr>
        <w:spacing w:after="0" w:line="240" w:lineRule="auto"/>
        <w:rPr>
          <w:rFonts w:ascii="Times New Roman" w:eastAsia="Times New Roman" w:hAnsi="Times New Roman" w:cs="Times New Roman"/>
          <w:sz w:val="24"/>
          <w:szCs w:val="24"/>
        </w:rPr>
      </w:pPr>
      <w:r w:rsidRPr="00E97C56">
        <w:rPr>
          <w:rFonts w:ascii="Times New Roman" w:eastAsia="Times New Roman" w:hAnsi="Times New Roman" w:cs="Times New Roman"/>
          <w:sz w:val="24"/>
          <w:szCs w:val="24"/>
        </w:rPr>
        <w:br/>
      </w:r>
      <w:r w:rsidRPr="00E97C56">
        <w:rPr>
          <w:rFonts w:ascii="Times New Roman" w:eastAsia="Times New Roman" w:hAnsi="Times New Roman" w:cs="Times New Roman"/>
          <w:sz w:val="24"/>
          <w:szCs w:val="24"/>
        </w:rPr>
        <w:br/>
      </w:r>
      <w:r w:rsidRPr="00E97C56">
        <w:rPr>
          <w:rFonts w:ascii="Arial" w:eastAsia="Times New Roman" w:hAnsi="Arial" w:cs="Arial"/>
          <w:b/>
          <w:bCs/>
          <w:color w:val="000000"/>
          <w:sz w:val="23"/>
          <w:szCs w:val="23"/>
        </w:rPr>
        <w:t xml:space="preserve">4 </w:t>
      </w:r>
      <w:proofErr w:type="gramStart"/>
      <w:r w:rsidRPr="00E97C56">
        <w:rPr>
          <w:rFonts w:ascii="Arial" w:eastAsia="Times New Roman" w:hAnsi="Arial" w:cs="Arial"/>
          <w:b/>
          <w:bCs/>
          <w:color w:val="000000"/>
          <w:sz w:val="23"/>
          <w:szCs w:val="23"/>
        </w:rPr>
        <w:t>Reflection</w:t>
      </w:r>
      <w:proofErr w:type="gramEnd"/>
      <w:r w:rsidRPr="00E97C56">
        <w:rPr>
          <w:rFonts w:ascii="Arial" w:eastAsia="Times New Roman" w:hAnsi="Arial" w:cs="Arial"/>
          <w:b/>
          <w:bCs/>
          <w:color w:val="000000"/>
          <w:sz w:val="23"/>
          <w:szCs w:val="23"/>
        </w:rPr>
        <w:t>:</w:t>
      </w:r>
    </w:p>
    <w:p w:rsidR="00E97C56" w:rsidRDefault="00E97C56" w:rsidP="00E97C56">
      <w:pPr>
        <w:spacing w:after="0" w:line="240" w:lineRule="auto"/>
        <w:ind w:right="400"/>
        <w:rPr>
          <w:rFonts w:ascii="Arial" w:eastAsia="Times New Roman" w:hAnsi="Arial" w:cs="Arial"/>
          <w:color w:val="000000"/>
          <w:sz w:val="23"/>
          <w:szCs w:val="23"/>
        </w:rPr>
      </w:pPr>
      <w:r w:rsidRPr="00E97C56">
        <w:rPr>
          <w:rFonts w:ascii="Arial" w:eastAsia="Times New Roman" w:hAnsi="Arial" w:cs="Arial"/>
          <w:color w:val="000000"/>
          <w:sz w:val="23"/>
          <w:szCs w:val="23"/>
        </w:rPr>
        <w:t>Summarize discoveries you made as you thought about searching and refined your searches.  Synthesize any key points on search strategies from the readings/viewings. You may write this summary in paragraph form, bullet points, chart form or combination as long as you are communicating what you have learned. Please also share your reflection in your Learning Portfolio reflection for Mod 4.</w:t>
      </w:r>
    </w:p>
    <w:p w:rsidR="00AA26C0" w:rsidRPr="00E97C56" w:rsidRDefault="00AA26C0" w:rsidP="00E97C56">
      <w:pPr>
        <w:spacing w:after="0" w:line="240" w:lineRule="auto"/>
        <w:ind w:right="400"/>
        <w:rPr>
          <w:rFonts w:ascii="Times New Roman" w:eastAsia="Times New Roman" w:hAnsi="Times New Roman" w:cs="Times New Roman"/>
          <w:sz w:val="24"/>
          <w:szCs w:val="24"/>
        </w:rPr>
      </w:pPr>
    </w:p>
    <w:p w:rsidR="00BC2720" w:rsidRDefault="00AA26C0" w:rsidP="00AA26C0">
      <w:pPr>
        <w:pStyle w:val="ListParagraph"/>
        <w:numPr>
          <w:ilvl w:val="0"/>
          <w:numId w:val="1"/>
        </w:numPr>
        <w:rPr>
          <w:color w:val="0070C0"/>
        </w:rPr>
      </w:pPr>
      <w:r>
        <w:rPr>
          <w:color w:val="0070C0"/>
        </w:rPr>
        <w:t>I tried advanced search, but it was not any different than using the techniques I had already incorporated like minus, phrasing, site, file format, etc</w:t>
      </w:r>
      <w:proofErr w:type="gramStart"/>
      <w:r>
        <w:rPr>
          <w:color w:val="0070C0"/>
        </w:rPr>
        <w:t>..</w:t>
      </w:r>
      <w:proofErr w:type="gramEnd"/>
      <w:r>
        <w:rPr>
          <w:color w:val="0070C0"/>
        </w:rPr>
        <w:t xml:space="preserve">  </w:t>
      </w:r>
    </w:p>
    <w:p w:rsidR="00AA26C0" w:rsidRDefault="00AA26C0" w:rsidP="00AA26C0">
      <w:pPr>
        <w:pStyle w:val="ListParagraph"/>
        <w:numPr>
          <w:ilvl w:val="0"/>
          <w:numId w:val="1"/>
        </w:numPr>
        <w:rPr>
          <w:color w:val="0070C0"/>
        </w:rPr>
      </w:pPr>
      <w:r>
        <w:rPr>
          <w:color w:val="0070C0"/>
        </w:rPr>
        <w:t xml:space="preserve">I took a long time on this assignment because I kept coming upon great sites to use for my research and paused to take notes or note the website </w:t>
      </w:r>
      <w:proofErr w:type="spellStart"/>
      <w:proofErr w:type="gramStart"/>
      <w:r>
        <w:rPr>
          <w:color w:val="0070C0"/>
        </w:rPr>
        <w:t>url</w:t>
      </w:r>
      <w:proofErr w:type="spellEnd"/>
      <w:proofErr w:type="gramEnd"/>
      <w:r>
        <w:rPr>
          <w:color w:val="0070C0"/>
        </w:rPr>
        <w:t xml:space="preserve"> to check later.</w:t>
      </w:r>
    </w:p>
    <w:p w:rsidR="00AA26C0" w:rsidRDefault="00AA26C0" w:rsidP="00AA26C0">
      <w:pPr>
        <w:pStyle w:val="ListParagraph"/>
        <w:numPr>
          <w:ilvl w:val="0"/>
          <w:numId w:val="1"/>
        </w:numPr>
        <w:rPr>
          <w:color w:val="0070C0"/>
        </w:rPr>
      </w:pPr>
      <w:r>
        <w:rPr>
          <w:color w:val="0070C0"/>
        </w:rPr>
        <w:t xml:space="preserve">I found new keywords and ideas for things to leave out like –college and –theft from reading some of the sources.  </w:t>
      </w:r>
    </w:p>
    <w:p w:rsidR="00AA26C0" w:rsidRDefault="00AA26C0" w:rsidP="00AA26C0">
      <w:pPr>
        <w:pStyle w:val="ListParagraph"/>
        <w:numPr>
          <w:ilvl w:val="0"/>
          <w:numId w:val="1"/>
        </w:numPr>
        <w:rPr>
          <w:color w:val="0070C0"/>
        </w:rPr>
      </w:pPr>
      <w:r>
        <w:rPr>
          <w:color w:val="0070C0"/>
        </w:rPr>
        <w:t xml:space="preserve">For example, in future searches I’d also like to search “national laptop program,””enhance student learning,” </w:t>
      </w:r>
      <w:r w:rsidR="00650196">
        <w:rPr>
          <w:color w:val="0070C0"/>
        </w:rPr>
        <w:t xml:space="preserve">“digital divide” “cost-effective” </w:t>
      </w:r>
      <w:r>
        <w:rPr>
          <w:color w:val="0070C0"/>
        </w:rPr>
        <w:t>and “digital teaching assistants.”</w:t>
      </w:r>
      <w:r w:rsidR="00650196">
        <w:rPr>
          <w:color w:val="0070C0"/>
        </w:rPr>
        <w:t xml:space="preserve">  I’d also like to play around with phrasing to distinguish between the </w:t>
      </w:r>
      <w:proofErr w:type="gramStart"/>
      <w:r w:rsidR="00650196">
        <w:rPr>
          <w:color w:val="0070C0"/>
        </w:rPr>
        <w:t>school</w:t>
      </w:r>
      <w:proofErr w:type="gramEnd"/>
      <w:r w:rsidR="00650196">
        <w:rPr>
          <w:color w:val="0070C0"/>
        </w:rPr>
        <w:t xml:space="preserve"> providing the laptops versus the students bringing their laptops to school.  And for the laptops staying in the classroom rather than being checked out to students.  I may not have to though as there is a surprising amount of material on “laptops in the classroom” and I believe it to be a sufficient amount for our purposes.  Now if I was writing a graduate thesis or </w:t>
      </w:r>
      <w:proofErr w:type="gramStart"/>
      <w:r w:rsidR="00650196">
        <w:rPr>
          <w:color w:val="0070C0"/>
        </w:rPr>
        <w:t>something, that</w:t>
      </w:r>
      <w:proofErr w:type="gramEnd"/>
      <w:r w:rsidR="00650196">
        <w:rPr>
          <w:color w:val="0070C0"/>
        </w:rPr>
        <w:t xml:space="preserve"> would be a different story.  </w:t>
      </w:r>
    </w:p>
    <w:p w:rsidR="00E00A1C" w:rsidRDefault="00E00A1C" w:rsidP="00AA26C0">
      <w:pPr>
        <w:pStyle w:val="ListParagraph"/>
        <w:numPr>
          <w:ilvl w:val="0"/>
          <w:numId w:val="1"/>
        </w:numPr>
        <w:rPr>
          <w:color w:val="0070C0"/>
        </w:rPr>
      </w:pPr>
      <w:r>
        <w:rPr>
          <w:color w:val="0070C0"/>
        </w:rPr>
        <w:t>I might also research grants associated with laptops in the classroom.</w:t>
      </w:r>
    </w:p>
    <w:p w:rsidR="0090375C" w:rsidRDefault="0090375C" w:rsidP="00AA26C0">
      <w:pPr>
        <w:pStyle w:val="ListParagraph"/>
        <w:numPr>
          <w:ilvl w:val="0"/>
          <w:numId w:val="1"/>
        </w:numPr>
        <w:rPr>
          <w:color w:val="0070C0"/>
        </w:rPr>
      </w:pPr>
      <w:r>
        <w:rPr>
          <w:color w:val="0070C0"/>
        </w:rPr>
        <w:t>I think narrowing my searches using site, file, and format – things I never used before, is going to make me a more efficient searcher and lead to better quality results.</w:t>
      </w:r>
    </w:p>
    <w:p w:rsidR="0090375C" w:rsidRPr="00AA26C0" w:rsidRDefault="0090375C" w:rsidP="00AA26C0">
      <w:pPr>
        <w:pStyle w:val="ListParagraph"/>
        <w:numPr>
          <w:ilvl w:val="0"/>
          <w:numId w:val="1"/>
        </w:numPr>
        <w:rPr>
          <w:color w:val="0070C0"/>
        </w:rPr>
      </w:pPr>
      <w:r>
        <w:rPr>
          <w:color w:val="0070C0"/>
        </w:rPr>
        <w:t xml:space="preserve">As far as graphic organizers, I think I would create my own – one is enough. </w:t>
      </w:r>
      <w:r w:rsidR="008B2CEC">
        <w:rPr>
          <w:color w:val="0070C0"/>
        </w:rPr>
        <w:t xml:space="preserve">  </w:t>
      </w:r>
    </w:p>
    <w:sectPr w:rsidR="0090375C" w:rsidRPr="00AA26C0" w:rsidSect="00BC272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2F1E4D"/>
    <w:multiLevelType w:val="hybridMultilevel"/>
    <w:tmpl w:val="60703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97C56"/>
    <w:rsid w:val="00002DCD"/>
    <w:rsid w:val="001171BC"/>
    <w:rsid w:val="001306DA"/>
    <w:rsid w:val="00132570"/>
    <w:rsid w:val="00436AB6"/>
    <w:rsid w:val="00650196"/>
    <w:rsid w:val="008B2CEC"/>
    <w:rsid w:val="0090375C"/>
    <w:rsid w:val="00AA26C0"/>
    <w:rsid w:val="00BC2720"/>
    <w:rsid w:val="00E00A1C"/>
    <w:rsid w:val="00E97C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272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97C56"/>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AA26C0"/>
    <w:pPr>
      <w:ind w:left="720"/>
      <w:contextualSpacing/>
    </w:pPr>
  </w:style>
</w:styles>
</file>

<file path=word/webSettings.xml><?xml version="1.0" encoding="utf-8"?>
<w:webSettings xmlns:r="http://schemas.openxmlformats.org/officeDocument/2006/relationships" xmlns:w="http://schemas.openxmlformats.org/wordprocessingml/2006/main">
  <w:divs>
    <w:div w:id="1338921535">
      <w:bodyDiv w:val="1"/>
      <w:marLeft w:val="0"/>
      <w:marRight w:val="0"/>
      <w:marTop w:val="0"/>
      <w:marBottom w:val="0"/>
      <w:divBdr>
        <w:top w:val="none" w:sz="0" w:space="0" w:color="auto"/>
        <w:left w:val="none" w:sz="0" w:space="0" w:color="auto"/>
        <w:bottom w:val="none" w:sz="0" w:space="0" w:color="auto"/>
        <w:right w:val="none" w:sz="0" w:space="0" w:color="auto"/>
      </w:divBdr>
      <w:divsChild>
        <w:div w:id="83651475">
          <w:marLeft w:val="0"/>
          <w:marRight w:val="0"/>
          <w:marTop w:val="0"/>
          <w:marBottom w:val="0"/>
          <w:divBdr>
            <w:top w:val="none" w:sz="0" w:space="0" w:color="auto"/>
            <w:left w:val="none" w:sz="0" w:space="0" w:color="auto"/>
            <w:bottom w:val="none" w:sz="0" w:space="0" w:color="auto"/>
            <w:right w:val="none" w:sz="0" w:space="0" w:color="auto"/>
          </w:divBdr>
        </w:div>
        <w:div w:id="2076052034">
          <w:marLeft w:val="0"/>
          <w:marRight w:val="0"/>
          <w:marTop w:val="0"/>
          <w:marBottom w:val="0"/>
          <w:divBdr>
            <w:top w:val="none" w:sz="0" w:space="0" w:color="auto"/>
            <w:left w:val="none" w:sz="0" w:space="0" w:color="auto"/>
            <w:bottom w:val="none" w:sz="0" w:space="0" w:color="auto"/>
            <w:right w:val="none" w:sz="0" w:space="0" w:color="auto"/>
          </w:divBdr>
        </w:div>
        <w:div w:id="194387639">
          <w:marLeft w:val="0"/>
          <w:marRight w:val="0"/>
          <w:marTop w:val="0"/>
          <w:marBottom w:val="0"/>
          <w:divBdr>
            <w:top w:val="none" w:sz="0" w:space="0" w:color="auto"/>
            <w:left w:val="none" w:sz="0" w:space="0" w:color="auto"/>
            <w:bottom w:val="none" w:sz="0" w:space="0" w:color="auto"/>
            <w:right w:val="none" w:sz="0" w:space="0" w:color="auto"/>
          </w:divBdr>
        </w:div>
        <w:div w:id="19299242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674</Words>
  <Characters>3842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4507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dc:creator>
  <cp:lastModifiedBy>jen</cp:lastModifiedBy>
  <cp:revision>9</cp:revision>
  <dcterms:created xsi:type="dcterms:W3CDTF">2012-10-07T20:31:00Z</dcterms:created>
  <dcterms:modified xsi:type="dcterms:W3CDTF">2012-10-07T21:07:00Z</dcterms:modified>
</cp:coreProperties>
</file>